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rPr>
          <w:rFonts w:ascii="Inter" w:hAnsi="Inter"/>
          <w:color w:val="2B2D42"/>
          <w:sz w:val="64"/>
        </w:rPr>
        <w:t>Proof of Work Log</w:t>
      </w:r>
    </w:p>
    <w:p>
      <w:r>
        <w:rPr>
          <w:rFonts w:ascii="Inter" w:hAnsi="Inter"/>
          <w:color w:val="333333"/>
          <w:sz w:val="28"/>
        </w:rPr>
        <w:t>A weekly/monthly record of accomplishments, progress, and impact.</w:t>
      </w:r>
    </w:p>
    <w:p>
      <w:r>
        <w:rPr>
          <w:color w:val="F45B69"/>
        </w:rPr>
        <w:t>________________________________________</w:t>
      </w:r>
    </w:p>
    <w:p>
      <w:r>
        <w:rPr>
          <w:rFonts w:ascii="Inter" w:hAnsi="Inter"/>
          <w:color w:val="333333"/>
          <w:sz w:val="24"/>
        </w:rPr>
        <w:t>Built by Learners. Not Sellers.</w:t>
      </w:r>
    </w:p>
    <w:p>
      <w:r>
        <w:br w:type="page"/>
      </w:r>
    </w:p>
    <w:p>
      <w:pPr>
        <w:pStyle w:val="Heading2"/>
      </w:pPr>
      <w:r>
        <w:rPr>
          <w:rFonts w:ascii="Inter" w:hAnsi="Inter"/>
          <w:color w:val="2B2D42"/>
          <w:sz w:val="36"/>
        </w:rPr>
        <w:t>1. Employee Details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👤  Employee Name: ______________________________</w:t>
              <w:br/>
              <w:t>Role / Team: ________________________________</w:t>
              <w:br/>
              <w:t>Date Range: ________________________________</w:t>
            </w:r>
          </w:p>
        </w:tc>
      </w:tr>
    </w:tbl>
    <w:p>
      <w:pPr>
        <w:pStyle w:val="Heading2"/>
      </w:pPr>
      <w:r>
        <w:rPr>
          <w:rFonts w:ascii="Inter" w:hAnsi="Inter"/>
          <w:color w:val="2B2D42"/>
          <w:sz w:val="36"/>
        </w:rPr>
        <w:t>2. Weekly / Monthly Work Entries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🗂️  Use this table each week or month to record work, outcomes, and impact.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  <w:shd w:fill="F7F7F7"/>
          </w:tcPr>
          <w:p>
            <w:r>
              <w:rPr>
                <w:rFonts w:ascii="Inter" w:hAnsi="Inter"/>
                <w:b/>
                <w:color w:val="2B2D42"/>
                <w:sz w:val="22"/>
              </w:rPr>
              <w:t>Date / Week</w:t>
            </w:r>
          </w:p>
        </w:tc>
        <w:tc>
          <w:tcPr>
            <w:tcW w:type="dxa" w:w="1728"/>
            <w:shd w:fill="F7F7F7"/>
          </w:tcPr>
          <w:p>
            <w:r>
              <w:rPr>
                <w:rFonts w:ascii="Inter" w:hAnsi="Inter"/>
                <w:b/>
                <w:color w:val="2B2D42"/>
                <w:sz w:val="22"/>
              </w:rPr>
              <w:t>What I Did</w:t>
            </w:r>
          </w:p>
        </w:tc>
        <w:tc>
          <w:tcPr>
            <w:tcW w:type="dxa" w:w="1728"/>
            <w:shd w:fill="F7F7F7"/>
          </w:tcPr>
          <w:p>
            <w:r>
              <w:rPr>
                <w:rFonts w:ascii="Inter" w:hAnsi="Inter"/>
                <w:b/>
                <w:color w:val="2B2D42"/>
                <w:sz w:val="22"/>
              </w:rPr>
              <w:t>Outcome / Result</w:t>
            </w:r>
          </w:p>
        </w:tc>
        <w:tc>
          <w:tcPr>
            <w:tcW w:type="dxa" w:w="1728"/>
            <w:shd w:fill="F7F7F7"/>
          </w:tcPr>
          <w:p>
            <w:r>
              <w:rPr>
                <w:rFonts w:ascii="Inter" w:hAnsi="Inter"/>
                <w:b/>
                <w:color w:val="2B2D42"/>
                <w:sz w:val="22"/>
              </w:rPr>
              <w:t>Impact</w:t>
            </w:r>
          </w:p>
        </w:tc>
        <w:tc>
          <w:tcPr>
            <w:tcW w:type="dxa" w:w="1728"/>
            <w:shd w:fill="F7F7F7"/>
          </w:tcPr>
          <w:p>
            <w:r>
              <w:rPr>
                <w:rFonts w:ascii="Inter" w:hAnsi="Inter"/>
                <w:b/>
                <w:color w:val="2B2D42"/>
                <w:sz w:val="22"/>
              </w:rPr>
              <w:t>Notes</w:t>
            </w:r>
          </w:p>
        </w:tc>
      </w:tr>
      <w:tr>
        <w:tc>
          <w:tcPr>
            <w:tcW w:type="dxa" w:w="1728"/>
          </w:tcPr>
          <w:p>
            <w:r>
              <w:rPr>
                <w:rFonts w:ascii="Inter" w:hAnsi="Inter"/>
                <w:color w:val="333333"/>
                <w:sz w:val="22"/>
              </w:rPr>
            </w:r>
          </w:p>
        </w:tc>
        <w:tc>
          <w:tcPr>
            <w:tcW w:type="dxa" w:w="1728"/>
          </w:tcPr>
          <w:p>
            <w:r>
              <w:rPr>
                <w:rFonts w:ascii="Inter" w:hAnsi="Inter"/>
                <w:color w:val="333333"/>
                <w:sz w:val="22"/>
              </w:rPr>
            </w:r>
          </w:p>
        </w:tc>
        <w:tc>
          <w:tcPr>
            <w:tcW w:type="dxa" w:w="1728"/>
          </w:tcPr>
          <w:p>
            <w:r>
              <w:rPr>
                <w:rFonts w:ascii="Inter" w:hAnsi="Inter"/>
                <w:color w:val="333333"/>
                <w:sz w:val="22"/>
              </w:rPr>
            </w:r>
          </w:p>
        </w:tc>
        <w:tc>
          <w:tcPr>
            <w:tcW w:type="dxa" w:w="1728"/>
          </w:tcPr>
          <w:p>
            <w:r>
              <w:rPr>
                <w:rFonts w:ascii="Inter" w:hAnsi="Inter"/>
                <w:color w:val="333333"/>
                <w:sz w:val="22"/>
              </w:rPr>
            </w:r>
          </w:p>
        </w:tc>
        <w:tc>
          <w:tcPr>
            <w:tcW w:type="dxa" w:w="1728"/>
          </w:tcPr>
          <w:p>
            <w:r>
              <w:rPr>
                <w:rFonts w:ascii="Inter" w:hAnsi="Inter"/>
                <w:color w:val="333333"/>
                <w:sz w:val="22"/>
              </w:rPr>
            </w:r>
          </w:p>
        </w:tc>
      </w:tr>
    </w:tbl>
    <w:p>
      <w:r>
        <w:br/>
      </w:r>
    </w:p>
    <w:p>
      <w:pPr>
        <w:pStyle w:val="Heading2"/>
      </w:pPr>
      <w:r>
        <w:rPr>
          <w:rFonts w:ascii="Inter" w:hAnsi="Inter"/>
          <w:color w:val="2B2D42"/>
          <w:sz w:val="36"/>
        </w:rPr>
        <w:t>3. Monthly Summary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🧾  • Wins: __________________________________________</w:t>
              <w:br/>
              <w:t>• Challenges Addressed: ___________________________</w:t>
              <w:br/>
              <w:t>• Improvements Made: _____________________________</w:t>
              <w:br/>
              <w:t>• Feedback Received: _____________________________</w:t>
            </w:r>
          </w:p>
        </w:tc>
      </w:tr>
    </w:tbl>
    <w:p>
      <w:pPr>
        <w:pStyle w:val="Heading2"/>
      </w:pPr>
      <w:r>
        <w:rPr>
          <w:rFonts w:ascii="Inter" w:hAnsi="Inter"/>
          <w:color w:val="2B2D42"/>
          <w:sz w:val="36"/>
        </w:rPr>
        <w:t>4. Annual Reflection (Optional)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F7F7F7"/>
          </w:tcPr>
          <w:p/>
          <w:p>
            <w:r>
              <w:rPr>
                <w:rFonts w:ascii="Inter" w:hAnsi="Inter"/>
                <w:color w:val="333333"/>
                <w:sz w:val="22"/>
              </w:rPr>
              <w:t>🗓️  Major Accomplishments:</w:t>
              <w:br/>
              <w:t>______________________________</w:t>
              <w:br/>
              <w:t>______________________________</w:t>
              <w:br/>
              <w:br/>
              <w:t>Impact Highlights:</w:t>
              <w:br/>
              <w:t>______________________________</w:t>
              <w:br/>
              <w:t>______________________________</w:t>
              <w:br/>
              <w:br/>
              <w:t>Skills Gained:</w:t>
              <w:br/>
              <w:t>______________________________</w:t>
              <w:br/>
              <w:t>______________________________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rFonts w:ascii="Inter" w:hAnsi="Inter"/>
        <w:color w:val="333333"/>
        <w:sz w:val="18"/>
      </w:rPr>
      <w:t>Mind Treks • www.mind-treks.com • Built by Learners. Not Sellers.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